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030F" w14:textId="4A9BC2B7" w:rsidR="008A16E8" w:rsidRDefault="00951C5C">
      <w:r>
        <w:rPr>
          <w:noProof/>
        </w:rPr>
        <w:drawing>
          <wp:anchor distT="0" distB="0" distL="114300" distR="114300" simplePos="0" relativeHeight="251668480" behindDoc="0" locked="0" layoutInCell="1" allowOverlap="1" wp14:anchorId="5489C809" wp14:editId="3888D1A9">
            <wp:simplePos x="0" y="0"/>
            <wp:positionH relativeFrom="margin">
              <wp:posOffset>30480</wp:posOffset>
            </wp:positionH>
            <wp:positionV relativeFrom="paragraph">
              <wp:posOffset>131776</wp:posOffset>
            </wp:positionV>
            <wp:extent cx="1271270" cy="6680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2C0" w:rsidRPr="00445027">
        <w:rPr>
          <w:rFonts w:ascii="Arial" w:hAnsi="Arial" w:cs="Arial"/>
          <w:noProof/>
          <w:sz w:val="18"/>
        </w:rPr>
        <mc:AlternateContent>
          <mc:Choice Requires="wps">
            <w:drawing>
              <wp:anchor distT="45720" distB="45720" distL="114300" distR="114300" simplePos="0" relativeHeight="251666432" behindDoc="0" locked="0" layoutInCell="1" allowOverlap="1" wp14:anchorId="33EA2056" wp14:editId="37E7475A">
                <wp:simplePos x="0" y="0"/>
                <wp:positionH relativeFrom="margin">
                  <wp:posOffset>0</wp:posOffset>
                </wp:positionH>
                <wp:positionV relativeFrom="paragraph">
                  <wp:posOffset>102870</wp:posOffset>
                </wp:positionV>
                <wp:extent cx="6962775" cy="742950"/>
                <wp:effectExtent l="57150" t="57150" r="47625" b="571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526025E" w14:textId="7C62143C" w:rsidR="008A16E8" w:rsidRDefault="008A16E8"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3E35850C" w14:textId="50C3DAE2" w:rsidR="008A16E8" w:rsidRDefault="008A16E8" w:rsidP="003322C0">
                            <w:pPr>
                              <w:pStyle w:val="Header"/>
                              <w:ind w:left="-360"/>
                              <w:jc w:val="right"/>
                            </w:pPr>
                            <w:r>
                              <w:rPr>
                                <w:b/>
                                <w:bCs/>
                              </w:rPr>
                              <w:t>Parent Information &amp; Acknowledgement Form</w:t>
                            </w:r>
                          </w:p>
                          <w:p w14:paraId="263E0057" w14:textId="77777777" w:rsidR="008A16E8" w:rsidRPr="005404D9" w:rsidRDefault="008A16E8"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8A16E8" w:rsidRPr="005404D9" w:rsidRDefault="008A16E8" w:rsidP="003322C0">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A2056" id="_x0000_t202" coordsize="21600,21600" o:spt="202" path="m,l,21600r21600,l21600,xe">
                <v:stroke joinstyle="miter"/>
                <v:path gradientshapeok="t" o:connecttype="rect"/>
              </v:shapetype>
              <v:shape id="Text Box 2" o:spid="_x0000_s1026" type="#_x0000_t202" style="position:absolute;margin-left:0;margin-top:8.1pt;width:548.25pt;height:5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" fillcolor="#f6f8fc [180]" strokecolor="teal" strokeweight="1.5pt">
                <v:fill opacity="15073f" color2="teal" rotate="t" angle="90" colors="0 #f6f8fc;17039f #f6f8fc;54395f teal;1 teal" focus="100%" type="gradient"/>
                <v:textbox>
                  <w:txbxContent>
                    <w:p w14:paraId="2526025E" w14:textId="7C62143C" w:rsidR="008A16E8" w:rsidRDefault="008A16E8"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3E35850C" w14:textId="50C3DAE2" w:rsidR="008A16E8" w:rsidRDefault="008A16E8" w:rsidP="003322C0">
                      <w:pPr>
                        <w:pStyle w:val="Header"/>
                        <w:ind w:left="-360"/>
                        <w:jc w:val="right"/>
                      </w:pPr>
                      <w:r>
                        <w:rPr>
                          <w:b/>
                          <w:bCs/>
                        </w:rPr>
                        <w:t>Parent Information &amp; Acknowledgement Form</w:t>
                      </w:r>
                    </w:p>
                    <w:p w14:paraId="263E0057" w14:textId="77777777" w:rsidR="008A16E8" w:rsidRPr="005404D9" w:rsidRDefault="008A16E8"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8A16E8" w:rsidRPr="005404D9" w:rsidRDefault="008A16E8" w:rsidP="003322C0">
                      <w:pPr>
                        <w:ind w:left="90" w:right="9387"/>
                        <w:jc w:val="right"/>
                        <w:rPr>
                          <w:sz w:val="2"/>
                          <w:szCs w:val="2"/>
                        </w:rPr>
                      </w:pPr>
                      <w:r w:rsidRPr="005404D9">
                        <w:rPr>
                          <w:sz w:val="2"/>
                          <w:szCs w:val="2"/>
                        </w:rPr>
                        <w:t xml:space="preserve">     </w:t>
                      </w:r>
                    </w:p>
                  </w:txbxContent>
                </v:textbox>
                <w10:wrap anchorx="margin"/>
              </v:shape>
            </w:pict>
          </mc:Fallback>
        </mc:AlternateContent>
      </w:r>
    </w:p>
    <w:p w14:paraId="5C7CA8BF" w14:textId="12AA4BBD" w:rsidR="009D2485" w:rsidRDefault="009D2485"/>
    <w:p w14:paraId="1F54DC20" w14:textId="4C212929" w:rsidR="009D2485" w:rsidRDefault="009D2485"/>
    <w:p w14:paraId="2F34F86A" w14:textId="0D0B1107" w:rsidR="009D2485" w:rsidRDefault="009D2485"/>
    <w:p w14:paraId="6591E234" w14:textId="77777777" w:rsidR="009D2485" w:rsidRDefault="009D2485" w:rsidP="009D2485">
      <w:pPr>
        <w:rPr>
          <w:bCs/>
          <w:color w:val="FF0000"/>
        </w:rPr>
      </w:pPr>
    </w:p>
    <w:p w14:paraId="14490225" w14:textId="3A7EC2B0" w:rsidR="00C04050" w:rsidRDefault="00C04050" w:rsidP="00C04050">
      <w:pPr>
        <w:rPr>
          <w:bCs/>
          <w:color w:val="FF0000"/>
        </w:rPr>
      </w:pPr>
    </w:p>
    <w:p w14:paraId="5B2C3561" w14:textId="51E30AE3" w:rsidR="002A0BCB" w:rsidRPr="009C2652" w:rsidRDefault="002A0BCB" w:rsidP="002A0BCB">
      <w:pPr>
        <w:rPr>
          <w:bCs/>
          <w:color w:val="FF0000"/>
        </w:rPr>
      </w:pPr>
      <w:r>
        <w:t>Dear Parents and Guardians,</w:t>
      </w:r>
      <w:r>
        <w:tab/>
      </w:r>
      <w:r>
        <w:tab/>
      </w:r>
      <w:r>
        <w:tab/>
      </w:r>
      <w:r>
        <w:tab/>
      </w:r>
      <w:r>
        <w:tab/>
      </w:r>
      <w:r>
        <w:tab/>
      </w:r>
      <w:r>
        <w:tab/>
      </w:r>
      <w:r>
        <w:tab/>
      </w:r>
      <w:r>
        <w:tab/>
        <w:t xml:space="preserve"> </w:t>
      </w:r>
      <w:r>
        <w:tab/>
      </w:r>
      <w:r>
        <w:tab/>
      </w:r>
    </w:p>
    <w:p w14:paraId="4A08AE6B" w14:textId="77777777" w:rsidR="002A0BCB" w:rsidRDefault="002A0BCB" w:rsidP="002A0BCB"/>
    <w:p w14:paraId="4A181317" w14:textId="2345C609" w:rsidR="002A0BCB" w:rsidRDefault="002A0BCB" w:rsidP="002A0BCB">
      <w:r>
        <w:t xml:space="preserve">In an effort to assist in the monumental mission of protecting children, </w:t>
      </w:r>
      <w:r w:rsidR="008A16E8">
        <w:t>Our Lady at St. Germaine</w:t>
      </w:r>
      <w:r w:rsidRPr="00FF3D1B">
        <w:rPr>
          <w:color w:val="FF0000"/>
        </w:rPr>
        <w:t xml:space="preserve"> </w:t>
      </w:r>
      <w:r>
        <w:t xml:space="preserve">is partnering with you to present a safe environment lesson to your child. It is our cherished role as adults to fully protect children. In addition, we must also teach children/youth about their safety rights and boundaries, so that they have tools to protect themselves. What follows is information about the program itself and the resources available to you. </w:t>
      </w:r>
      <w:r w:rsidRPr="00B53934">
        <w:rPr>
          <w:b/>
          <w:bCs/>
        </w:rPr>
        <w:t>PLEASE NOTE: There</w:t>
      </w:r>
      <w:r>
        <w:rPr>
          <w:b/>
          <w:bCs/>
        </w:rPr>
        <w:t xml:space="preserve"> are required action items</w:t>
      </w:r>
      <w:r w:rsidRPr="00B53934">
        <w:rPr>
          <w:b/>
          <w:bCs/>
        </w:rPr>
        <w:t xml:space="preserve"> </w:t>
      </w:r>
      <w:r>
        <w:rPr>
          <w:b/>
          <w:bCs/>
        </w:rPr>
        <w:t>on page</w:t>
      </w:r>
      <w:r w:rsidRPr="00B53934">
        <w:rPr>
          <w:b/>
          <w:bCs/>
        </w:rPr>
        <w:t xml:space="preserve"> </w:t>
      </w:r>
      <w:r>
        <w:rPr>
          <w:b/>
          <w:bCs/>
        </w:rPr>
        <w:t>2 with</w:t>
      </w:r>
      <w:r w:rsidRPr="00B53934">
        <w:rPr>
          <w:b/>
          <w:bCs/>
        </w:rPr>
        <w:t xml:space="preserve"> </w:t>
      </w:r>
      <w:r>
        <w:rPr>
          <w:b/>
          <w:bCs/>
        </w:rPr>
        <w:t xml:space="preserve">content </w:t>
      </w:r>
      <w:r w:rsidRPr="00B53934">
        <w:rPr>
          <w:b/>
          <w:bCs/>
        </w:rPr>
        <w:t xml:space="preserve">you may need </w:t>
      </w:r>
      <w:r>
        <w:rPr>
          <w:b/>
          <w:bCs/>
        </w:rPr>
        <w:t>to return.</w:t>
      </w:r>
    </w:p>
    <w:p w14:paraId="18A1397E" w14:textId="77777777" w:rsidR="002A0BCB" w:rsidRDefault="002A0BCB" w:rsidP="002A0BCB">
      <w:r>
        <w:rPr>
          <w:noProof/>
        </w:rPr>
        <mc:AlternateContent>
          <mc:Choice Requires="wps">
            <w:drawing>
              <wp:anchor distT="45720" distB="45720" distL="114300" distR="114300" simplePos="0" relativeHeight="251670528" behindDoc="0" locked="0" layoutInCell="1" allowOverlap="1" wp14:anchorId="0910C6F4" wp14:editId="63AD3749">
                <wp:simplePos x="0" y="0"/>
                <wp:positionH relativeFrom="margin">
                  <wp:posOffset>9383</wp:posOffset>
                </wp:positionH>
                <wp:positionV relativeFrom="paragraph">
                  <wp:posOffset>121522</wp:posOffset>
                </wp:positionV>
                <wp:extent cx="6937327" cy="2635885"/>
                <wp:effectExtent l="57150" t="57150" r="54610" b="501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263588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A5EB974" w14:textId="77777777" w:rsidR="008A16E8" w:rsidRDefault="008A16E8"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8A16E8" w:rsidRPr="00C52660" w:rsidRDefault="008A16E8"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8A16E8" w:rsidRDefault="008A16E8" w:rsidP="002A0BCB"/>
                          <w:p w14:paraId="0B6CEBD7" w14:textId="77777777" w:rsidR="008A16E8" w:rsidRDefault="008A16E8"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C6F4" id="_x0000_s1027" type="#_x0000_t202" style="position:absolute;margin-left:.75pt;margin-top:9.55pt;width:546.25pt;height:207.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" fillcolor="#f6f8fc [180]" strokecolor="teal" strokeweight="1.5pt">
                <v:fill opacity="15073f" color2="teal" rotate="t" angle="90" colors="0 #f6f8fc;17039f #f6f8fc;54395f teal;1 teal" focus="100%" type="gradient"/>
                <v:textbox>
                  <w:txbxContent>
                    <w:p w14:paraId="0A5EB974" w14:textId="77777777" w:rsidR="008A16E8" w:rsidRDefault="008A16E8" w:rsidP="002A0BCB">
                      <w:pPr>
                        <w:jc w:val="center"/>
                      </w:pPr>
                      <w:r w:rsidRPr="000D7F76">
                        <w:rPr>
                          <w:i/>
                          <w:iCs/>
                        </w:rPr>
                        <w:t>Empowering God’s Children</w:t>
                      </w:r>
                      <w:r w:rsidRPr="00C52660">
                        <w:t xml:space="preserve"> </w:t>
                      </w:r>
                      <w:r>
                        <w:t>Program Information</w:t>
                      </w:r>
                      <w:r w:rsidRPr="00D57EBB">
                        <w:t>:</w:t>
                      </w:r>
                      <w:r w:rsidRPr="00C52660">
                        <w:t xml:space="preserve"> </w:t>
                      </w:r>
                    </w:p>
                    <w:p w14:paraId="6EFD4B5D" w14:textId="77777777" w:rsidR="008A16E8" w:rsidRPr="00C52660" w:rsidRDefault="008A16E8" w:rsidP="002A0BCB">
                      <w:r>
                        <w:b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p w14:paraId="06411FC8" w14:textId="77777777" w:rsidR="008A16E8" w:rsidRDefault="008A16E8" w:rsidP="002A0BCB"/>
                    <w:p w14:paraId="0B6CEBD7" w14:textId="77777777" w:rsidR="008A16E8" w:rsidRDefault="008A16E8" w:rsidP="002A0BCB">
                      <w:r>
                        <w:t xml:space="preserve">As we partner together in delivering this content to youth, there are two especially helpful resources to assist in delivering the lessons. These resources are provided to our Lesson Leaders (which include you as parents, along with the persons delivering the content per the organization). First, the </w:t>
                      </w:r>
                      <w:r w:rsidRPr="00B53934">
                        <w:rPr>
                          <w:i/>
                          <w:iCs/>
                        </w:rPr>
                        <w:t>Teaching Boundaries and Safety Guide</w:t>
                      </w:r>
                      <w:r>
                        <w:t xml:space="preserve">, which equips safe adults to facilitate an ongoing safety dialogue, and the </w:t>
                      </w:r>
                      <w:r w:rsidRPr="00B53934">
                        <w:rPr>
                          <w:i/>
                          <w:iCs/>
                        </w:rPr>
                        <w:t>Lesson Leader Orientation and Certification Module</w:t>
                      </w:r>
                      <w:r>
                        <w:rPr>
                          <w:i/>
                          <w:iCs/>
                        </w:rPr>
                        <w:t xml:space="preserve">, </w:t>
                      </w:r>
                      <w:r>
                        <w:t>give you better insight about conducting the lessons</w:t>
                      </w:r>
                      <w:r>
                        <w:rPr>
                          <w:i/>
                          <w:iCs/>
                        </w:rPr>
                        <w:t>.</w:t>
                      </w:r>
                      <w:r>
                        <w:t xml:space="preserve"> Please communicate directly with your local or diocesan coordinator to gain access to each of these specific resources. Following the lesson, we encourage you to continue reinforcing the message at home whenever possible.</w:t>
                      </w:r>
                    </w:p>
                  </w:txbxContent>
                </v:textbox>
                <w10:wrap anchorx="margin"/>
              </v:shape>
            </w:pict>
          </mc:Fallback>
        </mc:AlternateContent>
      </w:r>
    </w:p>
    <w:p w14:paraId="7C274BF8" w14:textId="77777777" w:rsidR="002A0BCB" w:rsidRDefault="002A0BCB" w:rsidP="002A0BCB"/>
    <w:p w14:paraId="0A9A67F3" w14:textId="77777777" w:rsidR="002A0BCB" w:rsidRPr="000A0FF5" w:rsidRDefault="002A0BCB" w:rsidP="002A0BCB"/>
    <w:p w14:paraId="60929CAF" w14:textId="77777777" w:rsidR="002A0BCB" w:rsidRPr="000A0FF5" w:rsidRDefault="002A0BCB" w:rsidP="002A0BCB">
      <w:pPr>
        <w:pStyle w:val="ListParagraph"/>
      </w:pPr>
    </w:p>
    <w:p w14:paraId="7391C362" w14:textId="77777777" w:rsidR="002A0BCB" w:rsidRPr="000A0FF5" w:rsidRDefault="002A0BCB" w:rsidP="002A0BCB">
      <w:pPr>
        <w:pStyle w:val="ListParagraph"/>
      </w:pPr>
    </w:p>
    <w:p w14:paraId="3A017053" w14:textId="77777777" w:rsidR="002A0BCB" w:rsidRPr="000A0FF5" w:rsidRDefault="002A0BCB" w:rsidP="002A0BCB">
      <w:pPr>
        <w:pStyle w:val="ListParagraph"/>
      </w:pPr>
    </w:p>
    <w:p w14:paraId="643F0561" w14:textId="77777777" w:rsidR="002A0BCB" w:rsidRPr="000A0FF5" w:rsidRDefault="002A0BCB" w:rsidP="002A0BCB">
      <w:pPr>
        <w:pStyle w:val="ListParagraph"/>
      </w:pPr>
    </w:p>
    <w:p w14:paraId="60BE4349" w14:textId="77777777" w:rsidR="002A0BCB" w:rsidRPr="000A0FF5" w:rsidRDefault="002A0BCB" w:rsidP="002A0BCB">
      <w:pPr>
        <w:pStyle w:val="ListParagraph"/>
      </w:pPr>
    </w:p>
    <w:p w14:paraId="7E283AAE" w14:textId="77777777" w:rsidR="002A0BCB" w:rsidRPr="000A0FF5" w:rsidRDefault="002A0BCB" w:rsidP="002A0BCB">
      <w:pPr>
        <w:pStyle w:val="ListParagraph"/>
      </w:pPr>
    </w:p>
    <w:p w14:paraId="68602C61" w14:textId="77777777" w:rsidR="002A0BCB" w:rsidRPr="000A0FF5" w:rsidRDefault="002A0BCB" w:rsidP="002A0BCB">
      <w:pPr>
        <w:pStyle w:val="ListParagraph"/>
      </w:pPr>
    </w:p>
    <w:p w14:paraId="4C937927" w14:textId="77777777" w:rsidR="002A0BCB" w:rsidRPr="000A0FF5" w:rsidRDefault="002A0BCB" w:rsidP="002A0BCB">
      <w:pPr>
        <w:pStyle w:val="ListParagraph"/>
      </w:pPr>
    </w:p>
    <w:p w14:paraId="509BA6EE" w14:textId="77777777" w:rsidR="002A0BCB" w:rsidRPr="000A0FF5" w:rsidRDefault="002A0BCB" w:rsidP="002A0BCB">
      <w:pPr>
        <w:pStyle w:val="ListParagraph"/>
      </w:pPr>
    </w:p>
    <w:p w14:paraId="7E5FE986" w14:textId="77777777" w:rsidR="002A0BCB" w:rsidRPr="000A0FF5" w:rsidRDefault="002A0BCB" w:rsidP="002A0BCB">
      <w:pPr>
        <w:pStyle w:val="ListParagraph"/>
      </w:pPr>
    </w:p>
    <w:p w14:paraId="408EBD8E" w14:textId="77777777" w:rsidR="002A0BCB" w:rsidRPr="000A0FF5" w:rsidRDefault="002A0BCB" w:rsidP="002A0BCB">
      <w:pPr>
        <w:pStyle w:val="ListParagraph"/>
      </w:pPr>
    </w:p>
    <w:p w14:paraId="3F0ABE70" w14:textId="77777777" w:rsidR="002A0BCB" w:rsidRPr="000A0FF5" w:rsidRDefault="002A0BCB" w:rsidP="002A0BCB">
      <w:pPr>
        <w:pStyle w:val="ListParagraph"/>
      </w:pPr>
    </w:p>
    <w:p w14:paraId="1A389DF7" w14:textId="77777777" w:rsidR="002A0BCB" w:rsidRPr="000A0FF5" w:rsidRDefault="002A0BCB" w:rsidP="002A0BCB"/>
    <w:p w14:paraId="2BFFAB63" w14:textId="77777777" w:rsidR="002A0BCB" w:rsidRDefault="002A0BCB" w:rsidP="00C04050"/>
    <w:p w14:paraId="797368E4" w14:textId="5D468032" w:rsidR="008A7D8D" w:rsidRDefault="00125910" w:rsidP="008A7D8D">
      <w:pPr>
        <w:pStyle w:val="ListParagraph"/>
        <w:numPr>
          <w:ilvl w:val="0"/>
          <w:numId w:val="3"/>
        </w:numPr>
      </w:pPr>
      <w:r w:rsidRPr="001F6C63">
        <w:rPr>
          <w:b/>
          <w:bCs/>
        </w:rPr>
        <w:t xml:space="preserve">TRAINING </w:t>
      </w:r>
      <w:r w:rsidR="009D6F6C">
        <w:rPr>
          <w:b/>
          <w:bCs/>
        </w:rPr>
        <w:t>FORMAT</w:t>
      </w:r>
      <w:r w:rsidRPr="001F6C63">
        <w:rPr>
          <w:b/>
          <w:bCs/>
        </w:rPr>
        <w:t>:</w:t>
      </w:r>
      <w:r>
        <w:t xml:space="preserve"> </w:t>
      </w:r>
      <w:r w:rsidR="008A7D8D">
        <w:t>Due to continued closures o</w:t>
      </w:r>
      <w:r w:rsidR="008A7252">
        <w:t>f</w:t>
      </w:r>
      <w:r w:rsidR="008A7D8D">
        <w:t xml:space="preserve"> parish and school programs and limited resources, </w:t>
      </w:r>
      <w:r w:rsidR="008A7D8D" w:rsidRPr="003E71C3">
        <w:rPr>
          <w:b/>
          <w:bCs/>
        </w:rPr>
        <w:t>we will be providing the lesson plan to you as the parent</w:t>
      </w:r>
      <w:r w:rsidR="008A7D8D" w:rsidRPr="002F6B39">
        <w:rPr>
          <w:b/>
          <w:bCs/>
        </w:rPr>
        <w:t>/guardian to present the information directly to your own child/youth</w:t>
      </w:r>
      <w:r w:rsidR="008A7D8D">
        <w:t>.</w:t>
      </w:r>
      <w:r w:rsidR="009F2E94">
        <w:t xml:space="preserve"> Your local coordinator will share the above lesson with you and any additional instructions on sharing this information the child/youth in your care.</w:t>
      </w:r>
    </w:p>
    <w:p w14:paraId="72744EAD" w14:textId="6A488A28" w:rsidR="009D2485" w:rsidRDefault="009D2485"/>
    <w:p w14:paraId="19A438DC" w14:textId="77777777" w:rsidR="00FE0775" w:rsidRPr="001F6C63" w:rsidRDefault="00FE0775" w:rsidP="00FE0775">
      <w:pPr>
        <w:pStyle w:val="ListParagraph"/>
        <w:numPr>
          <w:ilvl w:val="0"/>
          <w:numId w:val="3"/>
        </w:numPr>
        <w:rPr>
          <w:b/>
          <w:bCs/>
        </w:rPr>
      </w:pPr>
      <w:r w:rsidRPr="001F6C63">
        <w:rPr>
          <w:b/>
          <w:bCs/>
        </w:rPr>
        <w:t xml:space="preserve">CONTACT INFORMATION: </w:t>
      </w:r>
      <w:r w:rsidRPr="001F6C63">
        <w:rPr>
          <w:i/>
          <w:iCs/>
          <w:color w:val="FF0000"/>
        </w:rPr>
        <w:t xml:space="preserve">For questions, or to obtain access to the </w:t>
      </w:r>
      <w:r>
        <w:rPr>
          <w:i/>
          <w:iCs/>
          <w:color w:val="FF0000"/>
        </w:rPr>
        <w:t xml:space="preserve">resources, the </w:t>
      </w:r>
      <w:r w:rsidRPr="001F6C63">
        <w:rPr>
          <w:i/>
          <w:iCs/>
          <w:color w:val="FF0000"/>
        </w:rPr>
        <w:t>specific lesson and related activities, please contact:</w:t>
      </w:r>
    </w:p>
    <w:p w14:paraId="6BAA7736" w14:textId="615AF2B7" w:rsidR="00FE0775" w:rsidRDefault="008A16E8" w:rsidP="00FE0775">
      <w:pPr>
        <w:ind w:left="720"/>
        <w:rPr>
          <w:i/>
          <w:iCs/>
          <w:color w:val="FF0000"/>
        </w:rPr>
      </w:pPr>
      <w:r>
        <w:rPr>
          <w:i/>
          <w:iCs/>
          <w:color w:val="FF0000"/>
        </w:rPr>
        <w:t>Melissa Barba, Site Administrator of Our Lady at St. Germaine Parish &amp; St. Germaine School</w:t>
      </w:r>
    </w:p>
    <w:p w14:paraId="791E43CC" w14:textId="5B62DC98" w:rsidR="008A16E8" w:rsidRPr="00000B2A" w:rsidRDefault="008A16E8" w:rsidP="00FE0775">
      <w:pPr>
        <w:ind w:left="720"/>
        <w:rPr>
          <w:i/>
          <w:iCs/>
          <w:color w:val="FF0000"/>
        </w:rPr>
      </w:pPr>
      <w:r>
        <w:rPr>
          <w:i/>
          <w:iCs/>
          <w:color w:val="FF0000"/>
        </w:rPr>
        <w:t>Mbarba@archchicago.org</w:t>
      </w:r>
    </w:p>
    <w:p w14:paraId="05AC518D" w14:textId="77777777" w:rsidR="00FE0775" w:rsidRDefault="00FE0775" w:rsidP="00FE0775">
      <w:pPr>
        <w:pBdr>
          <w:top w:val="single" w:sz="4" w:space="1" w:color="auto"/>
        </w:pBdr>
        <w:ind w:left="720"/>
        <w:rPr>
          <w:i/>
          <w:iCs/>
          <w:color w:val="FF0000"/>
        </w:rPr>
      </w:pPr>
      <w:r w:rsidRPr="00A96A7E">
        <w:rPr>
          <w:i/>
          <w:iCs/>
          <w:color w:val="FF0000"/>
        </w:rPr>
        <w:t>(</w:t>
      </w:r>
      <w:r>
        <w:rPr>
          <w:i/>
          <w:iCs/>
          <w:color w:val="FF0000"/>
        </w:rPr>
        <w:t>N</w:t>
      </w:r>
      <w:r w:rsidRPr="00A96A7E">
        <w:rPr>
          <w:i/>
          <w:iCs/>
          <w:color w:val="FF0000"/>
        </w:rPr>
        <w:t>ame</w:t>
      </w:r>
      <w:r>
        <w:rPr>
          <w:i/>
          <w:iCs/>
          <w:color w:val="FF0000"/>
        </w:rPr>
        <w:t xml:space="preserve"> </w:t>
      </w:r>
      <w:r w:rsidRPr="00A96A7E">
        <w:rPr>
          <w:i/>
          <w:iCs/>
          <w:color w:val="FF0000"/>
        </w:rPr>
        <w:t>/</w:t>
      </w:r>
      <w:r>
        <w:rPr>
          <w:i/>
          <w:iCs/>
          <w:color w:val="FF0000"/>
        </w:rPr>
        <w:t xml:space="preserve"> P</w:t>
      </w:r>
      <w:r w:rsidRPr="00A96A7E">
        <w:rPr>
          <w:i/>
          <w:iCs/>
          <w:color w:val="FF0000"/>
        </w:rPr>
        <w:t>osition</w:t>
      </w:r>
      <w:r>
        <w:rPr>
          <w:i/>
          <w:iCs/>
          <w:color w:val="FF0000"/>
        </w:rPr>
        <w:t xml:space="preserve"> </w:t>
      </w:r>
      <w:r w:rsidRPr="00A96A7E">
        <w:rPr>
          <w:i/>
          <w:iCs/>
          <w:color w:val="FF0000"/>
        </w:rPr>
        <w:t>/</w:t>
      </w:r>
      <w:r>
        <w:rPr>
          <w:i/>
          <w:iCs/>
          <w:color w:val="FF0000"/>
        </w:rPr>
        <w:t xml:space="preserve"> C</w:t>
      </w:r>
      <w:r w:rsidRPr="00A96A7E">
        <w:rPr>
          <w:i/>
          <w:iCs/>
          <w:color w:val="FF0000"/>
        </w:rPr>
        <w:t xml:space="preserve">ontact information) </w:t>
      </w:r>
    </w:p>
    <w:p w14:paraId="0C061A66" w14:textId="77777777" w:rsidR="00DE0980" w:rsidRDefault="00DE0980" w:rsidP="001F6C63">
      <w:pPr>
        <w:ind w:left="720"/>
      </w:pPr>
    </w:p>
    <w:p w14:paraId="0B1ED464" w14:textId="77777777" w:rsidR="00FE6728" w:rsidRDefault="00FE6728" w:rsidP="00392A61"/>
    <w:p w14:paraId="380CAD1B" w14:textId="77777777" w:rsidR="00FE6728" w:rsidRDefault="00FE6728" w:rsidP="00392A61"/>
    <w:p w14:paraId="1351795A" w14:textId="0BC29DAA" w:rsidR="00392A61" w:rsidRDefault="00FE6728" w:rsidP="00EE7D37">
      <w:pPr>
        <w:spacing w:after="160" w:line="259" w:lineRule="auto"/>
      </w:pPr>
      <w:r>
        <w:br w:type="page"/>
      </w:r>
    </w:p>
    <w:p w14:paraId="37A921A6" w14:textId="3EF07677" w:rsidR="00392A61" w:rsidRDefault="00FE0775" w:rsidP="00392A61">
      <w:r>
        <w:rPr>
          <w:noProof/>
        </w:rPr>
        <w:lastRenderedPageBreak/>
        <w:drawing>
          <wp:anchor distT="0" distB="0" distL="114300" distR="114300" simplePos="0" relativeHeight="251674624" behindDoc="0" locked="0" layoutInCell="1" allowOverlap="1" wp14:anchorId="1070254B" wp14:editId="3AABFF36">
            <wp:simplePos x="0" y="0"/>
            <wp:positionH relativeFrom="margin">
              <wp:posOffset>30480</wp:posOffset>
            </wp:positionH>
            <wp:positionV relativeFrom="paragraph">
              <wp:posOffset>122224</wp:posOffset>
            </wp:positionV>
            <wp:extent cx="1271270" cy="6680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027">
        <w:rPr>
          <w:rFonts w:ascii="Arial" w:hAnsi="Arial" w:cs="Arial"/>
          <w:noProof/>
          <w:sz w:val="18"/>
        </w:rPr>
        <mc:AlternateContent>
          <mc:Choice Requires="wps">
            <w:drawing>
              <wp:anchor distT="45720" distB="45720" distL="114300" distR="114300" simplePos="0" relativeHeight="251672576" behindDoc="0" locked="0" layoutInCell="1" allowOverlap="1" wp14:anchorId="132C2152" wp14:editId="1F070FC6">
                <wp:simplePos x="0" y="0"/>
                <wp:positionH relativeFrom="margin">
                  <wp:posOffset>0</wp:posOffset>
                </wp:positionH>
                <wp:positionV relativeFrom="paragraph">
                  <wp:posOffset>102235</wp:posOffset>
                </wp:positionV>
                <wp:extent cx="6962775" cy="742950"/>
                <wp:effectExtent l="57150" t="57150" r="4762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C40B65D" w14:textId="77777777" w:rsidR="008A16E8" w:rsidRDefault="008A16E8"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8A16E8" w:rsidRDefault="008A16E8" w:rsidP="00FE0775">
                            <w:pPr>
                              <w:pStyle w:val="Header"/>
                              <w:ind w:left="-360"/>
                              <w:jc w:val="right"/>
                            </w:pPr>
                            <w:r>
                              <w:rPr>
                                <w:b/>
                                <w:bCs/>
                              </w:rPr>
                              <w:t>Parent Information &amp; Acknowledgement Form</w:t>
                            </w:r>
                          </w:p>
                          <w:p w14:paraId="3BBAA41E" w14:textId="77777777" w:rsidR="008A16E8" w:rsidRPr="005404D9" w:rsidRDefault="008A16E8"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8A16E8" w:rsidRPr="005404D9" w:rsidRDefault="008A16E8" w:rsidP="00FE0775">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C2152" id="_x0000_s1028" type="#_x0000_t202" style="position:absolute;margin-left:0;margin-top:8.05pt;width:548.25pt;height: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" fillcolor="#f6f8fc [180]" strokecolor="teal" strokeweight="1.5pt">
                <v:fill opacity="15073f" color2="teal" rotate="t" angle="90" colors="0 #f6f8fc;17039f #f6f8fc;54395f teal;1 teal" focus="100%" type="gradient"/>
                <v:textbox>
                  <w:txbxContent>
                    <w:p w14:paraId="2C40B65D" w14:textId="77777777" w:rsidR="008A16E8" w:rsidRDefault="008A16E8" w:rsidP="00FE0775">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Parent led session</w:t>
                      </w:r>
                    </w:p>
                    <w:p w14:paraId="49A0DFE8" w14:textId="77777777" w:rsidR="008A16E8" w:rsidRDefault="008A16E8" w:rsidP="00FE0775">
                      <w:pPr>
                        <w:pStyle w:val="Header"/>
                        <w:ind w:left="-360"/>
                        <w:jc w:val="right"/>
                      </w:pPr>
                      <w:r>
                        <w:rPr>
                          <w:b/>
                          <w:bCs/>
                        </w:rPr>
                        <w:t>Parent Information &amp; Acknowledgement Form</w:t>
                      </w:r>
                    </w:p>
                    <w:p w14:paraId="3BBAA41E" w14:textId="77777777" w:rsidR="008A16E8" w:rsidRPr="005404D9" w:rsidRDefault="008A16E8" w:rsidP="00FE0775">
                      <w:pPr>
                        <w:ind w:left="90"/>
                        <w:jc w:val="right"/>
                        <w:rPr>
                          <w:rFonts w:ascii="Arial" w:hAnsi="Arial" w:cs="Arial"/>
                          <w:sz w:val="2"/>
                          <w:szCs w:val="2"/>
                        </w:rPr>
                      </w:pPr>
                      <w:r w:rsidRPr="005404D9">
                        <w:rPr>
                          <w:rFonts w:ascii="Arial" w:hAnsi="Arial" w:cs="Arial"/>
                          <w:sz w:val="4"/>
                          <w:szCs w:val="4"/>
                        </w:rPr>
                        <w:t xml:space="preserve">  </w:t>
                      </w:r>
                    </w:p>
                    <w:p w14:paraId="0236EEC4" w14:textId="77777777" w:rsidR="008A16E8" w:rsidRPr="005404D9" w:rsidRDefault="008A16E8" w:rsidP="00FE0775">
                      <w:pPr>
                        <w:ind w:left="90" w:right="9387"/>
                        <w:jc w:val="right"/>
                        <w:rPr>
                          <w:sz w:val="2"/>
                          <w:szCs w:val="2"/>
                        </w:rPr>
                      </w:pPr>
                      <w:r w:rsidRPr="005404D9">
                        <w:rPr>
                          <w:sz w:val="2"/>
                          <w:szCs w:val="2"/>
                        </w:rPr>
                        <w:t xml:space="preserve">     </w:t>
                      </w:r>
                    </w:p>
                  </w:txbxContent>
                </v:textbox>
                <w10:wrap anchorx="margin"/>
              </v:shape>
            </w:pict>
          </mc:Fallback>
        </mc:AlternateContent>
      </w:r>
    </w:p>
    <w:p w14:paraId="6E7CC0BB" w14:textId="77777777" w:rsidR="00392A61" w:rsidRDefault="00392A61" w:rsidP="00392A61"/>
    <w:p w14:paraId="42FAC78F" w14:textId="77777777" w:rsidR="00392A61" w:rsidRDefault="00392A61" w:rsidP="00392A61"/>
    <w:p w14:paraId="72A17FFB" w14:textId="7ED29A68" w:rsidR="00392A61" w:rsidRDefault="00392A61" w:rsidP="00392A61"/>
    <w:p w14:paraId="707A911F" w14:textId="77777777" w:rsidR="00392A61" w:rsidRDefault="00392A61" w:rsidP="00392A61">
      <w:pPr>
        <w:rPr>
          <w:b/>
          <w:bCs/>
        </w:rPr>
      </w:pPr>
    </w:p>
    <w:p w14:paraId="798AE818" w14:textId="77777777" w:rsidR="00392A61" w:rsidRDefault="00392A61" w:rsidP="009E0E25">
      <w:pPr>
        <w:jc w:val="center"/>
        <w:rPr>
          <w:b/>
          <w:bCs/>
        </w:rPr>
      </w:pPr>
    </w:p>
    <w:p w14:paraId="0C801A7F" w14:textId="72A52314" w:rsidR="009E0E25" w:rsidRPr="006F4BDE" w:rsidRDefault="006F4BDE" w:rsidP="006F4BDE">
      <w:pPr>
        <w:jc w:val="center"/>
        <w:rPr>
          <w:b/>
          <w:bCs/>
        </w:rPr>
      </w:pPr>
      <w:r w:rsidRPr="002F6B39">
        <w:rPr>
          <w:b/>
          <w:bCs/>
        </w:rPr>
        <w:t>PARENT/GUARDIAN ACKNOWLEDGEMENT</w:t>
      </w:r>
      <w:r w:rsidR="009E0E25" w:rsidRPr="00FB6F51">
        <w:rPr>
          <w:b/>
          <w:bCs/>
        </w:rPr>
        <w:br/>
      </w:r>
    </w:p>
    <w:p w14:paraId="10C04544" w14:textId="526C43D0" w:rsidR="00B269F3" w:rsidRDefault="00B269F3" w:rsidP="00B269F3">
      <w:pPr>
        <w:jc w:val="center"/>
        <w:rPr>
          <w:b/>
          <w:bCs/>
          <w:i/>
          <w:iCs/>
          <w:color w:val="7030A0"/>
        </w:rPr>
      </w:pPr>
      <w:r w:rsidRPr="002F6B39">
        <w:rPr>
          <w:b/>
          <w:bCs/>
          <w:i/>
          <w:iCs/>
          <w:color w:val="7030A0"/>
        </w:rPr>
        <w:t xml:space="preserve">Complete this portion </w:t>
      </w:r>
      <w:r>
        <w:rPr>
          <w:b/>
          <w:bCs/>
          <w:i/>
          <w:iCs/>
          <w:color w:val="7030A0"/>
        </w:rPr>
        <w:t>AFTER you have provided</w:t>
      </w:r>
      <w:r w:rsidRPr="002F6B39">
        <w:rPr>
          <w:b/>
          <w:bCs/>
          <w:i/>
          <w:iCs/>
          <w:color w:val="7030A0"/>
        </w:rPr>
        <w:t xml:space="preserve"> the Empowering God’s Children </w:t>
      </w:r>
    </w:p>
    <w:p w14:paraId="3B2E0A02" w14:textId="09EA8C4C" w:rsidR="00B269F3" w:rsidRPr="002F6B39" w:rsidRDefault="00B269F3" w:rsidP="00B269F3">
      <w:pPr>
        <w:jc w:val="center"/>
        <w:rPr>
          <w:b/>
          <w:bCs/>
          <w:i/>
          <w:iCs/>
          <w:color w:val="7030A0"/>
        </w:rPr>
      </w:pPr>
      <w:r w:rsidRPr="00D62F4B">
        <w:rPr>
          <w:b/>
          <w:bCs/>
          <w:i/>
          <w:iCs/>
          <w:color w:val="7030A0"/>
        </w:rPr>
        <w:t>Program</w:t>
      </w:r>
      <w:r w:rsidRPr="002F6B39">
        <w:rPr>
          <w:b/>
          <w:bCs/>
          <w:i/>
          <w:iCs/>
          <w:color w:val="7030A0"/>
        </w:rPr>
        <w:t xml:space="preserve"> Lesson 1 to your child/youth</w:t>
      </w:r>
    </w:p>
    <w:p w14:paraId="1B5C9C64" w14:textId="519BCF46" w:rsidR="00D31BD7" w:rsidRPr="002F6B39" w:rsidRDefault="006768EC" w:rsidP="00D31BD7">
      <w:r>
        <w:rPr>
          <w:noProof/>
        </w:rPr>
        <mc:AlternateContent>
          <mc:Choice Requires="wps">
            <w:drawing>
              <wp:anchor distT="45720" distB="45720" distL="114300" distR="114300" simplePos="0" relativeHeight="251676672" behindDoc="0" locked="0" layoutInCell="1" allowOverlap="1" wp14:anchorId="6ECAB42D" wp14:editId="33E53C0B">
                <wp:simplePos x="0" y="0"/>
                <wp:positionH relativeFrom="margin">
                  <wp:posOffset>-3976</wp:posOffset>
                </wp:positionH>
                <wp:positionV relativeFrom="paragraph">
                  <wp:posOffset>199445</wp:posOffset>
                </wp:positionV>
                <wp:extent cx="6947949" cy="1781092"/>
                <wp:effectExtent l="57150" t="57150" r="62865" b="482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949" cy="1781092"/>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90AD8BF" w14:textId="77777777" w:rsidR="008A16E8" w:rsidRDefault="008A16E8" w:rsidP="006768EC"/>
                          <w:p w14:paraId="61657FE1" w14:textId="7D268750" w:rsidR="00B03C5B" w:rsidRDefault="00B03C5B" w:rsidP="006768EC">
                            <w:r>
                              <w:t>Please check appropriate line below</w:t>
                            </w:r>
                          </w:p>
                          <w:p w14:paraId="313804AF" w14:textId="77777777" w:rsidR="00B03C5B" w:rsidRDefault="008A16E8"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w:t>
                            </w:r>
                          </w:p>
                          <w:p w14:paraId="3E46E25E" w14:textId="1511A7F8" w:rsidR="00B03C5B" w:rsidRDefault="00B03C5B" w:rsidP="006768EC">
                            <w:r>
                              <w:t xml:space="preserve">_______ </w:t>
                            </w:r>
                            <w:r w:rsidR="008A16E8" w:rsidRPr="002F6B39">
                              <w:t>I have presented</w:t>
                            </w:r>
                            <w:r>
                              <w:t xml:space="preserve"> </w:t>
                            </w:r>
                            <w:r w:rsidRPr="00B03C5B">
                              <w:t>the Empowering God’s Children Lesson 1: Physical Boundaries: Safe and Unsafe Touching</w:t>
                            </w:r>
                            <w:r>
                              <w:t xml:space="preserve"> </w:t>
                            </w:r>
                            <w:r w:rsidRPr="002F6B39">
                              <w:t>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w:t>
                            </w:r>
                          </w:p>
                          <w:p w14:paraId="49FA3779" w14:textId="77777777" w:rsidR="00B03C5B" w:rsidRDefault="00B03C5B" w:rsidP="006768EC"/>
                          <w:p w14:paraId="4A88AF4A" w14:textId="59F217CD" w:rsidR="008A16E8" w:rsidRPr="002F6B39" w:rsidRDefault="00B03C5B" w:rsidP="006768EC">
                            <w:r>
                              <w:t xml:space="preserve">_______ I have chosen </w:t>
                            </w:r>
                            <w:r w:rsidRPr="00B03C5B">
                              <w:rPr>
                                <w:u w:val="single"/>
                              </w:rPr>
                              <w:t>not</w:t>
                            </w:r>
                            <w:r>
                              <w:t xml:space="preserve"> to present</w:t>
                            </w:r>
                            <w:r w:rsidR="008A16E8" w:rsidRPr="002F6B39">
                              <w:t xml:space="preserve"> my child/youth (</w:t>
                            </w:r>
                            <w:r w:rsidR="008A16E8" w:rsidRPr="002F6B39">
                              <w:rPr>
                                <w:i/>
                                <w:iCs/>
                              </w:rPr>
                              <w:t>name</w:t>
                            </w:r>
                            <w:r>
                              <w:rPr>
                                <w:i/>
                                <w:iCs/>
                              </w:rPr>
                              <w:t>s</w:t>
                            </w:r>
                            <w:r w:rsidR="008A16E8" w:rsidRPr="002F6B39">
                              <w:t xml:space="preserve">) </w:t>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t xml:space="preserve"> </w:t>
                            </w:r>
                            <w:r w:rsidR="008A16E8" w:rsidRPr="00272B20">
                              <w:t>in grade</w:t>
                            </w:r>
                            <w:r>
                              <w:t>/s</w:t>
                            </w:r>
                            <w:r w:rsidR="008A16E8" w:rsidRPr="00272B20">
                              <w:t xml:space="preserve"> </w:t>
                            </w:r>
                            <w:r>
                              <w:rPr>
                                <w:u w:val="single"/>
                              </w:rPr>
                              <w:t>____________________________</w:t>
                            </w:r>
                            <w:r w:rsidR="008A16E8" w:rsidRPr="00272B20">
                              <w:t xml:space="preserve">, </w:t>
                            </w:r>
                            <w:r w:rsidR="008A16E8" w:rsidRPr="002F6B39">
                              <w:t xml:space="preserve">the </w:t>
                            </w:r>
                            <w:r w:rsidR="008A16E8" w:rsidRPr="002F6B39">
                              <w:rPr>
                                <w:i/>
                                <w:iCs/>
                              </w:rPr>
                              <w:t>Empowering God’s Children</w:t>
                            </w:r>
                            <w:r w:rsidR="008A16E8" w:rsidRPr="002F6B39">
                              <w:t xml:space="preserve"> Lesson 1: Physical Boundaries: </w:t>
                            </w:r>
                            <w:r w:rsidR="008A16E8" w:rsidRPr="002F6B39">
                              <w:rPr>
                                <w:i/>
                                <w:iCs/>
                              </w:rPr>
                              <w:t>Safe and Unsafe Touching Rules</w:t>
                            </w:r>
                            <w:r w:rsidR="008A16E8" w:rsidRPr="002F6B39">
                              <w:t xml:space="preserve"> </w:t>
                            </w:r>
                          </w:p>
                          <w:p w14:paraId="7F8064A2" w14:textId="77777777" w:rsidR="008A16E8" w:rsidRDefault="008A16E8" w:rsidP="006768EC"/>
                          <w:p w14:paraId="7BA19821" w14:textId="77777777" w:rsidR="008A16E8" w:rsidRPr="00FB6F51" w:rsidRDefault="008A16E8" w:rsidP="006768EC">
                            <w:r w:rsidRPr="00FB6F51">
                              <w:br/>
                              <w:t>Parent Signature</w:t>
                            </w:r>
                            <w:r>
                              <w:t>*</w:t>
                            </w:r>
                            <w:r w:rsidRPr="00FB6F51">
                              <w:t xml:space="preserve"> __________________________________________________    Date  _________</w:t>
                            </w:r>
                          </w:p>
                          <w:p w14:paraId="01561ECE" w14:textId="77777777" w:rsidR="008A16E8" w:rsidRDefault="008A16E8" w:rsidP="006768EC"/>
                          <w:p w14:paraId="5FE87F34" w14:textId="77777777" w:rsidR="008A16E8" w:rsidRDefault="008A16E8" w:rsidP="0067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AB42D" id="_x0000_s1029" type="#_x0000_t202" style="position:absolute;margin-left:-.3pt;margin-top:15.7pt;width:547.1pt;height:14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" fillcolor="#f6f8fc [180]" strokecolor="teal" strokeweight="1.5pt">
                <v:fill opacity="15073f" color2="teal" rotate="t" angle="90" colors="0 #f6f8fc;17039f #f6f8fc;54395f teal;1 teal" focus="100%" type="gradient"/>
                <v:textbox>
                  <w:txbxContent>
                    <w:p w14:paraId="290AD8BF" w14:textId="77777777" w:rsidR="008A16E8" w:rsidRDefault="008A16E8" w:rsidP="006768EC"/>
                    <w:p w14:paraId="61657FE1" w14:textId="7D268750" w:rsidR="00B03C5B" w:rsidRDefault="00B03C5B" w:rsidP="006768EC">
                      <w:r>
                        <w:t>Please check appropriate line below</w:t>
                      </w:r>
                    </w:p>
                    <w:p w14:paraId="313804AF" w14:textId="77777777" w:rsidR="00B03C5B" w:rsidRDefault="008A16E8" w:rsidP="006768EC">
                      <w:r w:rsidRPr="002F6B39">
                        <w:t>I, (</w:t>
                      </w:r>
                      <w:r w:rsidRPr="002F6B39">
                        <w:rPr>
                          <w:i/>
                          <w:iCs/>
                        </w:rPr>
                        <w:t>name of parent/guardian</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72B20">
                        <w:rPr>
                          <w:u w:val="single"/>
                        </w:rPr>
                        <w:t>,</w:t>
                      </w:r>
                      <w:r w:rsidRPr="002F6B39">
                        <w:t xml:space="preserve"> certify that </w:t>
                      </w:r>
                    </w:p>
                    <w:p w14:paraId="3E46E25E" w14:textId="1511A7F8" w:rsidR="00B03C5B" w:rsidRDefault="00B03C5B" w:rsidP="006768EC">
                      <w:r>
                        <w:t xml:space="preserve">_______ </w:t>
                      </w:r>
                      <w:r w:rsidR="008A16E8" w:rsidRPr="002F6B39">
                        <w:t>I have presented</w:t>
                      </w:r>
                      <w:r>
                        <w:t xml:space="preserve"> </w:t>
                      </w:r>
                      <w:r w:rsidRPr="00B03C5B">
                        <w:t>the Empowering God’s Children Lesson 1: Physical Boundaries: Safe and Unsafe Touching</w:t>
                      </w:r>
                      <w:r>
                        <w:t xml:space="preserve"> </w:t>
                      </w:r>
                      <w:r w:rsidRPr="002F6B39">
                        <w:t>on (</w:t>
                      </w:r>
                      <w:r w:rsidRPr="002F6B39">
                        <w:rPr>
                          <w:i/>
                          <w:iCs/>
                        </w:rPr>
                        <w:t>date</w:t>
                      </w:r>
                      <w:r w:rsidRPr="002F6B39">
                        <w:t xml:space="preserve">) </w:t>
                      </w:r>
                      <w:r w:rsidRPr="002F6B39">
                        <w:rPr>
                          <w:u w:val="single"/>
                        </w:rPr>
                        <w:tab/>
                      </w:r>
                      <w:r w:rsidRPr="002F6B39">
                        <w:rPr>
                          <w:u w:val="single"/>
                        </w:rPr>
                        <w:tab/>
                      </w:r>
                      <w:r w:rsidRPr="002F6B39">
                        <w:rPr>
                          <w:u w:val="single"/>
                        </w:rPr>
                        <w:tab/>
                      </w:r>
                      <w:r w:rsidRPr="002F6B39">
                        <w:t>.</w:t>
                      </w:r>
                    </w:p>
                    <w:p w14:paraId="49FA3779" w14:textId="77777777" w:rsidR="00B03C5B" w:rsidRDefault="00B03C5B" w:rsidP="006768EC"/>
                    <w:p w14:paraId="4A88AF4A" w14:textId="59F217CD" w:rsidR="008A16E8" w:rsidRPr="002F6B39" w:rsidRDefault="00B03C5B" w:rsidP="006768EC">
                      <w:r>
                        <w:t xml:space="preserve">_______ I have chosen </w:t>
                      </w:r>
                      <w:r w:rsidRPr="00B03C5B">
                        <w:rPr>
                          <w:u w:val="single"/>
                        </w:rPr>
                        <w:t>not</w:t>
                      </w:r>
                      <w:r>
                        <w:t xml:space="preserve"> to present</w:t>
                      </w:r>
                      <w:r w:rsidR="008A16E8" w:rsidRPr="002F6B39">
                        <w:t xml:space="preserve"> my child/youth (</w:t>
                      </w:r>
                      <w:r w:rsidR="008A16E8" w:rsidRPr="002F6B39">
                        <w:rPr>
                          <w:i/>
                          <w:iCs/>
                        </w:rPr>
                        <w:t>name</w:t>
                      </w:r>
                      <w:r>
                        <w:rPr>
                          <w:i/>
                          <w:iCs/>
                        </w:rPr>
                        <w:t>s</w:t>
                      </w:r>
                      <w:r w:rsidR="008A16E8" w:rsidRPr="002F6B39">
                        <w:t xml:space="preserve">) </w:t>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rPr>
                          <w:u w:val="single"/>
                        </w:rPr>
                        <w:tab/>
                      </w:r>
                      <w:r w:rsidR="008A16E8" w:rsidRPr="002F6B39">
                        <w:t xml:space="preserve"> </w:t>
                      </w:r>
                      <w:r w:rsidR="008A16E8" w:rsidRPr="00272B20">
                        <w:t>in grade</w:t>
                      </w:r>
                      <w:r>
                        <w:t>/s</w:t>
                      </w:r>
                      <w:r w:rsidR="008A16E8" w:rsidRPr="00272B20">
                        <w:t xml:space="preserve"> </w:t>
                      </w:r>
                      <w:r>
                        <w:rPr>
                          <w:u w:val="single"/>
                        </w:rPr>
                        <w:t>____________________________</w:t>
                      </w:r>
                      <w:r w:rsidR="008A16E8" w:rsidRPr="00272B20">
                        <w:t xml:space="preserve">, </w:t>
                      </w:r>
                      <w:r w:rsidR="008A16E8" w:rsidRPr="002F6B39">
                        <w:t xml:space="preserve">the </w:t>
                      </w:r>
                      <w:r w:rsidR="008A16E8" w:rsidRPr="002F6B39">
                        <w:rPr>
                          <w:i/>
                          <w:iCs/>
                        </w:rPr>
                        <w:t>Empowering God’s Children</w:t>
                      </w:r>
                      <w:r w:rsidR="008A16E8" w:rsidRPr="002F6B39">
                        <w:t xml:space="preserve"> Lesson 1: Physical Boundaries: </w:t>
                      </w:r>
                      <w:r w:rsidR="008A16E8" w:rsidRPr="002F6B39">
                        <w:rPr>
                          <w:i/>
                          <w:iCs/>
                        </w:rPr>
                        <w:t>Safe and Unsafe Touching Rules</w:t>
                      </w:r>
                      <w:r w:rsidR="008A16E8" w:rsidRPr="002F6B39">
                        <w:t xml:space="preserve"> </w:t>
                      </w:r>
                    </w:p>
                    <w:p w14:paraId="7F8064A2" w14:textId="77777777" w:rsidR="008A16E8" w:rsidRDefault="008A16E8" w:rsidP="006768EC"/>
                    <w:p w14:paraId="7BA19821" w14:textId="77777777" w:rsidR="008A16E8" w:rsidRPr="00FB6F51" w:rsidRDefault="008A16E8" w:rsidP="006768EC">
                      <w:r w:rsidRPr="00FB6F51">
                        <w:br/>
                        <w:t>Parent Signature</w:t>
                      </w:r>
                      <w:r>
                        <w:t>*</w:t>
                      </w:r>
                      <w:r w:rsidRPr="00FB6F51">
                        <w:t xml:space="preserve"> __________________________________________________    Date  _________</w:t>
                      </w:r>
                    </w:p>
                    <w:p w14:paraId="01561ECE" w14:textId="77777777" w:rsidR="008A16E8" w:rsidRDefault="008A16E8" w:rsidP="006768EC"/>
                    <w:p w14:paraId="5FE87F34" w14:textId="77777777" w:rsidR="008A16E8" w:rsidRDefault="008A16E8" w:rsidP="006768EC"/>
                  </w:txbxContent>
                </v:textbox>
                <w10:wrap anchorx="margin"/>
              </v:shape>
            </w:pict>
          </mc:Fallback>
        </mc:AlternateContent>
      </w:r>
      <w:r w:rsidR="009E0E25" w:rsidRPr="00FB6F51">
        <w:br/>
      </w:r>
    </w:p>
    <w:p w14:paraId="79644D30" w14:textId="4AE87AD3" w:rsidR="00CD3754" w:rsidRDefault="00CD3754" w:rsidP="00D31BD7"/>
    <w:p w14:paraId="6E594BE3" w14:textId="4BF8AE5E" w:rsidR="009E0E25" w:rsidRPr="00FB6F51" w:rsidRDefault="009E0E25" w:rsidP="009E0E25">
      <w:r w:rsidRPr="00FB6F51">
        <w:br/>
      </w:r>
    </w:p>
    <w:p w14:paraId="72C1337B" w14:textId="135818A7" w:rsidR="009E0E25" w:rsidRDefault="009E0E25" w:rsidP="009E0E25"/>
    <w:p w14:paraId="32A49299" w14:textId="3BEEC22B" w:rsidR="00CD3754" w:rsidRDefault="00CD3754" w:rsidP="009E0E25"/>
    <w:p w14:paraId="3BE0DE79" w14:textId="72D77C55" w:rsidR="00CD3754" w:rsidRDefault="00CD3754" w:rsidP="009E0E25"/>
    <w:p w14:paraId="35402205" w14:textId="77777777" w:rsidR="00CD3754" w:rsidRPr="00CD3754" w:rsidRDefault="00CD3754" w:rsidP="009E0E25"/>
    <w:p w14:paraId="18CB5178" w14:textId="77777777" w:rsidR="006768EC" w:rsidRDefault="006768EC" w:rsidP="009E0E25">
      <w:pPr>
        <w:rPr>
          <w:b/>
          <w:bCs/>
          <w:i/>
          <w:iCs/>
        </w:rPr>
      </w:pPr>
    </w:p>
    <w:p w14:paraId="081F87DD" w14:textId="77777777" w:rsidR="006768EC" w:rsidRDefault="006768EC" w:rsidP="009E0E25">
      <w:pPr>
        <w:rPr>
          <w:b/>
          <w:bCs/>
          <w:i/>
          <w:iCs/>
        </w:rPr>
      </w:pPr>
    </w:p>
    <w:p w14:paraId="5EF0A774" w14:textId="77777777" w:rsidR="006768EC" w:rsidRDefault="006768EC" w:rsidP="009E0E25">
      <w:pPr>
        <w:rPr>
          <w:b/>
          <w:bCs/>
          <w:i/>
          <w:iCs/>
        </w:rPr>
      </w:pPr>
    </w:p>
    <w:p w14:paraId="78E0E4CD" w14:textId="60357591" w:rsidR="009E0E25" w:rsidRPr="00FB6F51" w:rsidRDefault="009E0E25" w:rsidP="009E0E25">
      <w:pPr>
        <w:rPr>
          <w:b/>
          <w:bCs/>
          <w:i/>
          <w:iCs/>
        </w:rPr>
      </w:pPr>
      <w:r w:rsidRPr="00FB6F51">
        <w:rPr>
          <w:b/>
          <w:bCs/>
          <w:i/>
          <w:iCs/>
        </w:rPr>
        <w:t xml:space="preserve">*If you are unable to </w:t>
      </w:r>
      <w:r w:rsidR="00BA7A74">
        <w:rPr>
          <w:b/>
          <w:bCs/>
          <w:i/>
          <w:iCs/>
        </w:rPr>
        <w:t xml:space="preserve">print, </w:t>
      </w:r>
      <w:r w:rsidRPr="00FB6F51">
        <w:rPr>
          <w:b/>
          <w:bCs/>
          <w:i/>
          <w:iCs/>
        </w:rPr>
        <w:t>sign and scan, typing in your full name above will be considered your signature.</w:t>
      </w:r>
    </w:p>
    <w:p w14:paraId="66B674B2" w14:textId="77777777" w:rsidR="009E0E25" w:rsidRPr="00FB6F51" w:rsidRDefault="009E0E25" w:rsidP="009E0E25">
      <w:pPr>
        <w:rPr>
          <w:b/>
          <w:bCs/>
          <w:i/>
          <w:iCs/>
        </w:rPr>
      </w:pPr>
    </w:p>
    <w:p w14:paraId="3F163C91" w14:textId="77777777" w:rsidR="009E0E25" w:rsidRPr="00FB6F51" w:rsidRDefault="009E0E25" w:rsidP="009E0E25"/>
    <w:p w14:paraId="531E4BFC" w14:textId="77777777" w:rsidR="009E0E25" w:rsidRPr="00FB6F51" w:rsidRDefault="009E0E25" w:rsidP="009E0E25">
      <w:pPr>
        <w:jc w:val="center"/>
        <w:rPr>
          <w:b/>
          <w:bCs/>
        </w:rPr>
      </w:pPr>
      <w:r w:rsidRPr="00FB6F51">
        <w:rPr>
          <w:b/>
          <w:bCs/>
        </w:rPr>
        <w:t>RETURN COMPLETED FORM TO</w:t>
      </w:r>
    </w:p>
    <w:p w14:paraId="4C55E886" w14:textId="77777777" w:rsidR="009E0E25" w:rsidRPr="00FB6F51" w:rsidRDefault="009E0E25" w:rsidP="009E0E25"/>
    <w:p w14:paraId="16C63EB0" w14:textId="7F6DB2FD" w:rsidR="009E0E25" w:rsidRPr="00FB6F51" w:rsidRDefault="009E0E25" w:rsidP="009E0E25">
      <w:pPr>
        <w:rPr>
          <w:i/>
          <w:iCs/>
          <w:color w:val="FF0000"/>
          <w:u w:val="single"/>
        </w:rPr>
      </w:pPr>
      <w:r w:rsidRPr="00FB6F51">
        <w:rPr>
          <w:i/>
          <w:iCs/>
          <w:color w:val="FF0000"/>
        </w:rPr>
        <w:t>(Name / Location):</w:t>
      </w:r>
      <w:r w:rsidRPr="008E6121">
        <w:rPr>
          <w:i/>
          <w:iCs/>
          <w:u w:val="single"/>
        </w:rPr>
        <w:tab/>
      </w:r>
      <w:r w:rsidR="008A16E8">
        <w:rPr>
          <w:i/>
          <w:iCs/>
          <w:u w:val="single"/>
        </w:rPr>
        <w:t>Our Lady at St. Germaine – 9711 S. Kolin Ave, Oak Lawn, IL 60453</w:t>
      </w:r>
      <w:r w:rsidRPr="008E6121">
        <w:rPr>
          <w:i/>
          <w:iCs/>
          <w:u w:val="single"/>
        </w:rPr>
        <w:tab/>
      </w:r>
    </w:p>
    <w:p w14:paraId="4E5FAFE4" w14:textId="77777777" w:rsidR="009E0E25" w:rsidRPr="00FB6F51" w:rsidRDefault="009E0E25" w:rsidP="009E0E25">
      <w:pPr>
        <w:rPr>
          <w:i/>
          <w:iCs/>
          <w:color w:val="FF0000"/>
        </w:rPr>
      </w:pPr>
    </w:p>
    <w:p w14:paraId="47EBA262" w14:textId="532949BA" w:rsidR="009E0E25" w:rsidRPr="00FB6F51" w:rsidRDefault="009E0E25" w:rsidP="009E0E25">
      <w:pPr>
        <w:rPr>
          <w:i/>
          <w:iCs/>
          <w:color w:val="FF0000"/>
          <w:u w:val="single"/>
        </w:rPr>
      </w:pPr>
      <w:r w:rsidRPr="00FB6F51">
        <w:rPr>
          <w:i/>
          <w:iCs/>
          <w:color w:val="FF0000"/>
        </w:rPr>
        <w:t>Email:</w:t>
      </w:r>
      <w:r w:rsidRPr="008E6121">
        <w:rPr>
          <w:i/>
          <w:iCs/>
          <w:u w:val="single"/>
        </w:rPr>
        <w:tab/>
      </w:r>
      <w:r w:rsidRPr="008E6121">
        <w:rPr>
          <w:i/>
          <w:iCs/>
          <w:u w:val="single"/>
        </w:rPr>
        <w:tab/>
      </w:r>
      <w:r w:rsidR="008A16E8">
        <w:rPr>
          <w:i/>
          <w:iCs/>
          <w:u w:val="single"/>
        </w:rPr>
        <w:t>mbarba@archchicago.org</w:t>
      </w:r>
      <w:r w:rsidRPr="008E6121">
        <w:rPr>
          <w:i/>
          <w:iCs/>
          <w:u w:val="single"/>
        </w:rPr>
        <w:tab/>
      </w:r>
      <w:r w:rsidR="00B03C5B">
        <w:rPr>
          <w:i/>
          <w:iCs/>
          <w:u w:val="single"/>
        </w:rPr>
        <w:t>and</w:t>
      </w:r>
      <w:r w:rsidRPr="008E6121">
        <w:rPr>
          <w:i/>
          <w:iCs/>
          <w:u w:val="single"/>
        </w:rPr>
        <w:tab/>
      </w:r>
      <w:r w:rsidR="00727429">
        <w:rPr>
          <w:i/>
          <w:iCs/>
          <w:u w:val="single"/>
        </w:rPr>
        <w:t>jlass723@gmail.com</w:t>
      </w:r>
      <w:r w:rsidRPr="008E6121">
        <w:rPr>
          <w:i/>
          <w:iCs/>
          <w:u w:val="single"/>
        </w:rPr>
        <w:tab/>
      </w:r>
      <w:r w:rsidRPr="008E6121">
        <w:rPr>
          <w:i/>
          <w:iCs/>
          <w:u w:val="single"/>
        </w:rPr>
        <w:tab/>
      </w:r>
      <w:r w:rsidRPr="008E6121">
        <w:rPr>
          <w:i/>
          <w:iCs/>
          <w:u w:val="single"/>
        </w:rPr>
        <w:tab/>
      </w:r>
      <w:r w:rsidRPr="008E6121">
        <w:rPr>
          <w:i/>
          <w:iCs/>
          <w:u w:val="single"/>
        </w:rPr>
        <w:tab/>
      </w:r>
    </w:p>
    <w:p w14:paraId="35C15A4D" w14:textId="77777777" w:rsidR="009E0E25" w:rsidRPr="00FB6F51" w:rsidRDefault="009E0E25" w:rsidP="009E0E25">
      <w:pPr>
        <w:rPr>
          <w:i/>
          <w:iCs/>
          <w:color w:val="FF0000"/>
        </w:rPr>
      </w:pPr>
    </w:p>
    <w:p w14:paraId="005D563A" w14:textId="4B3F38C9" w:rsidR="00612DB4" w:rsidRDefault="00612DB4" w:rsidP="009E0E25"/>
    <w:p w14:paraId="537258E0" w14:textId="64C86BC1" w:rsidR="00723040" w:rsidRDefault="00723040" w:rsidP="009E0E25"/>
    <w:p w14:paraId="77DAB7E8" w14:textId="52A34AA6" w:rsidR="00723040" w:rsidRPr="009D2485" w:rsidRDefault="00723040" w:rsidP="00E87519">
      <w:pPr>
        <w:jc w:val="center"/>
      </w:pPr>
      <w:r>
        <w:t>Thank you for your partnership with us to protect children and youth.</w:t>
      </w:r>
    </w:p>
    <w:sectPr w:rsidR="00723040" w:rsidRPr="009D2485" w:rsidSect="009D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5"/>
    <w:rsid w:val="00013D9E"/>
    <w:rsid w:val="000A68F6"/>
    <w:rsid w:val="000E0C4F"/>
    <w:rsid w:val="00125910"/>
    <w:rsid w:val="001A7693"/>
    <w:rsid w:val="001B0E76"/>
    <w:rsid w:val="001D46EC"/>
    <w:rsid w:val="001F6060"/>
    <w:rsid w:val="001F6C63"/>
    <w:rsid w:val="0020124B"/>
    <w:rsid w:val="002A0BCB"/>
    <w:rsid w:val="002B566A"/>
    <w:rsid w:val="003073BE"/>
    <w:rsid w:val="0032391E"/>
    <w:rsid w:val="0033012E"/>
    <w:rsid w:val="003322C0"/>
    <w:rsid w:val="003427D3"/>
    <w:rsid w:val="00391A93"/>
    <w:rsid w:val="00392A61"/>
    <w:rsid w:val="003B1CB5"/>
    <w:rsid w:val="003E71C3"/>
    <w:rsid w:val="005A37B1"/>
    <w:rsid w:val="005A474A"/>
    <w:rsid w:val="005B2388"/>
    <w:rsid w:val="00612DB4"/>
    <w:rsid w:val="00665FAF"/>
    <w:rsid w:val="006768EC"/>
    <w:rsid w:val="00691AAD"/>
    <w:rsid w:val="006F31F5"/>
    <w:rsid w:val="006F4BDE"/>
    <w:rsid w:val="00723040"/>
    <w:rsid w:val="00727429"/>
    <w:rsid w:val="007E0B7A"/>
    <w:rsid w:val="00892EC6"/>
    <w:rsid w:val="008A16E8"/>
    <w:rsid w:val="008A7252"/>
    <w:rsid w:val="008A7D8D"/>
    <w:rsid w:val="008E6121"/>
    <w:rsid w:val="008F2DD9"/>
    <w:rsid w:val="0092023C"/>
    <w:rsid w:val="00951C5C"/>
    <w:rsid w:val="009A26A4"/>
    <w:rsid w:val="009D2485"/>
    <w:rsid w:val="009D6F6C"/>
    <w:rsid w:val="009E0E25"/>
    <w:rsid w:val="009F2E94"/>
    <w:rsid w:val="00A1145B"/>
    <w:rsid w:val="00A908D0"/>
    <w:rsid w:val="00A973C2"/>
    <w:rsid w:val="00B03C5B"/>
    <w:rsid w:val="00B269F3"/>
    <w:rsid w:val="00BA7A74"/>
    <w:rsid w:val="00C04050"/>
    <w:rsid w:val="00C1473E"/>
    <w:rsid w:val="00C711A5"/>
    <w:rsid w:val="00CC6E99"/>
    <w:rsid w:val="00CD3754"/>
    <w:rsid w:val="00D020F8"/>
    <w:rsid w:val="00D31BD7"/>
    <w:rsid w:val="00D614AA"/>
    <w:rsid w:val="00DD2313"/>
    <w:rsid w:val="00DE0980"/>
    <w:rsid w:val="00DF1F6D"/>
    <w:rsid w:val="00E87519"/>
    <w:rsid w:val="00EE1AE4"/>
    <w:rsid w:val="00EE7D37"/>
    <w:rsid w:val="00F52B2D"/>
    <w:rsid w:val="00FE0775"/>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docId w15:val="{6BD741D0-096F-6042-85D3-DFA3DDC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CDB9-DB41-4333-BD3B-73FC5007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Germaine School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Takinen</dc:creator>
  <cp:lastModifiedBy>Kelly Gerrish</cp:lastModifiedBy>
  <cp:revision>2</cp:revision>
  <dcterms:created xsi:type="dcterms:W3CDTF">2022-01-10T04:29:00Z</dcterms:created>
  <dcterms:modified xsi:type="dcterms:W3CDTF">2022-01-10T04:29:00Z</dcterms:modified>
</cp:coreProperties>
</file>